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F80" w:rsidRDefault="00EC1F80" w:rsidP="0053286A">
      <w:r>
        <w:t>Показаха трофе</w:t>
      </w:r>
      <w:r w:rsidR="00E16F42">
        <w:t>и от благороден елен, доб</w:t>
      </w:r>
      <w:r>
        <w:t>ити на територията на СЦДП през ловен сезон Септември – 2017</w:t>
      </w:r>
    </w:p>
    <w:p w:rsidR="009C7876" w:rsidRDefault="009C7876" w:rsidP="0053286A"/>
    <w:p w:rsidR="00EC1F80" w:rsidRPr="00EC1F80" w:rsidRDefault="00EC1F80" w:rsidP="0053286A">
      <w:pPr>
        <w:rPr>
          <w:i/>
        </w:rPr>
      </w:pPr>
      <w:r w:rsidRPr="00EC1F80">
        <w:rPr>
          <w:i/>
        </w:rPr>
        <w:t xml:space="preserve">Повишава се културата на </w:t>
      </w:r>
      <w:proofErr w:type="spellStart"/>
      <w:r w:rsidRPr="00EC1F80">
        <w:rPr>
          <w:i/>
        </w:rPr>
        <w:t>отстрел</w:t>
      </w:r>
      <w:proofErr w:type="spellEnd"/>
      <w:r w:rsidRPr="00EC1F80">
        <w:rPr>
          <w:i/>
        </w:rPr>
        <w:t xml:space="preserve">, чрез подборно ловуване се влияе положително </w:t>
      </w:r>
      <w:r w:rsidR="009C7876">
        <w:rPr>
          <w:i/>
        </w:rPr>
        <w:t xml:space="preserve">на </w:t>
      </w:r>
      <w:r w:rsidRPr="00EC1F80">
        <w:rPr>
          <w:i/>
        </w:rPr>
        <w:t>популацията, категорични са организаторите</w:t>
      </w:r>
    </w:p>
    <w:p w:rsidR="00EC1F80" w:rsidRDefault="00EC1F80" w:rsidP="0053286A"/>
    <w:p w:rsidR="0015014D" w:rsidRDefault="0015014D" w:rsidP="0053286A">
      <w:r>
        <w:t xml:space="preserve">Десетки горски и ловни деятели, граждани и официални лица уважиха станалия вече традиционен преглед на трофеи от благороден елен, добити на територията на </w:t>
      </w:r>
      <w:proofErr w:type="spellStart"/>
      <w:r>
        <w:t>Северноцентралното</w:t>
      </w:r>
      <w:proofErr w:type="spellEnd"/>
      <w:r>
        <w:t xml:space="preserve"> държавно предприятие</w:t>
      </w:r>
      <w:r w:rsidR="00E16F42">
        <w:t xml:space="preserve">. </w:t>
      </w:r>
      <w:r>
        <w:t xml:space="preserve"> Домакин на </w:t>
      </w:r>
      <w:r w:rsidR="00E16F42">
        <w:t>тазгодишното събитие отново</w:t>
      </w:r>
      <w:r>
        <w:t xml:space="preserve"> бе ДЛС „Росица“, като в местността </w:t>
      </w:r>
      <w:proofErr w:type="spellStart"/>
      <w:r>
        <w:t>Лъгът</w:t>
      </w:r>
      <w:proofErr w:type="spellEnd"/>
      <w:r>
        <w:t xml:space="preserve"> бяха експонирани 42 екземпляра</w:t>
      </w:r>
      <w:r w:rsidR="00E16F42" w:rsidRPr="00E16F42">
        <w:t xml:space="preserve"> </w:t>
      </w:r>
      <w:r w:rsidR="00E16F42">
        <w:t>от ловен сезон Септември-2017</w:t>
      </w:r>
      <w:r w:rsidRPr="00E16F42">
        <w:t>.</w:t>
      </w:r>
      <w:r>
        <w:t xml:space="preserve"> </w:t>
      </w:r>
      <w:r w:rsidR="00E16F42">
        <w:t xml:space="preserve">Най-впечатляващият </w:t>
      </w:r>
      <w:r w:rsidR="005B733E">
        <w:t>тр</w:t>
      </w:r>
      <w:r w:rsidR="00E16F42">
        <w:t xml:space="preserve">офей бе с тегло </w:t>
      </w:r>
      <w:r w:rsidR="00E05796">
        <w:t>15.340 кг, добит на територията на ДЛС</w:t>
      </w:r>
      <w:r w:rsidR="005B733E">
        <w:t xml:space="preserve"> Попово. </w:t>
      </w:r>
    </w:p>
    <w:p w:rsidR="0015014D" w:rsidRDefault="005B733E" w:rsidP="0053286A">
      <w:r>
        <w:t xml:space="preserve"> </w:t>
      </w:r>
      <w:r w:rsidR="0015014D">
        <w:t xml:space="preserve">„Надявам се традицията, която създаде </w:t>
      </w:r>
      <w:proofErr w:type="spellStart"/>
      <w:r w:rsidR="0015014D">
        <w:t>Северноцентралното</w:t>
      </w:r>
      <w:proofErr w:type="spellEnd"/>
      <w:r w:rsidR="0015014D">
        <w:t xml:space="preserve"> държавно предприятие със своите ловни стопанства да продължи и приканвам колегите от цялата страна да се присъединят“, каза при официалното откриване изпълнителният директор на ИАГ инж. Григор Гогов. </w:t>
      </w:r>
    </w:p>
    <w:p w:rsidR="0015014D" w:rsidRDefault="0015014D" w:rsidP="0053286A">
      <w:r>
        <w:t>Изложението откриха домакините</w:t>
      </w:r>
      <w:r w:rsidR="00E16F42">
        <w:t xml:space="preserve"> -</w:t>
      </w:r>
      <w:r>
        <w:t xml:space="preserve"> директорът на СЦДП инж. Цветелин Миланов и директорът на ДЛС „Росица“ инж. Иван </w:t>
      </w:r>
      <w:proofErr w:type="spellStart"/>
      <w:r>
        <w:t>Степанов</w:t>
      </w:r>
      <w:proofErr w:type="spellEnd"/>
      <w:r>
        <w:t xml:space="preserve">, в присъствието на инж. </w:t>
      </w:r>
      <w:r w:rsidR="00126FD6">
        <w:t>Гогов</w:t>
      </w:r>
      <w:r>
        <w:t xml:space="preserve">, </w:t>
      </w:r>
      <w:r w:rsidR="00E16F42">
        <w:t>на областния</w:t>
      </w:r>
      <w:r>
        <w:t xml:space="preserve"> управител на Разград Гюнай Хюсмен</w:t>
      </w:r>
      <w:r w:rsidR="005B733E">
        <w:t xml:space="preserve"> и </w:t>
      </w:r>
      <w:r w:rsidR="00E16F42">
        <w:t>великотърновския</w:t>
      </w:r>
      <w:r w:rsidR="005B733E">
        <w:t xml:space="preserve"> зам.-областен управител Ивета Кабакчиева. Сред гостите бяха директорите на Североизточното и Северозападното държавно предприятие, директорите на Регионалните дирекции по горите във В. Търново и София, директорите на ловни и горски стопанства от областите Габрово, Русе, Разград, Силистра, В. Търново. </w:t>
      </w:r>
    </w:p>
    <w:p w:rsidR="008D645D" w:rsidRDefault="005B733E" w:rsidP="005B733E">
      <w:r>
        <w:t xml:space="preserve">На събитието присъстваха и ловните водачи от стопанствата, като по време на огледите всеки от тях обоснова причините да разреши за </w:t>
      </w:r>
      <w:proofErr w:type="spellStart"/>
      <w:r>
        <w:t>отстрел</w:t>
      </w:r>
      <w:proofErr w:type="spellEnd"/>
      <w:r>
        <w:t xml:space="preserve"> дадения екземпляр. </w:t>
      </w:r>
      <w:r w:rsidR="00EC1F80" w:rsidRPr="00EC1F80">
        <w:t xml:space="preserve">Основен принцип е да </w:t>
      </w:r>
      <w:r w:rsidR="00EC1F80">
        <w:t>се запазват</w:t>
      </w:r>
      <w:r w:rsidR="00EC1F80" w:rsidRPr="00EC1F80">
        <w:t xml:space="preserve"> силни</w:t>
      </w:r>
      <w:r w:rsidR="00E16F42">
        <w:t>те</w:t>
      </w:r>
      <w:r w:rsidR="00EC1F80" w:rsidRPr="00EC1F80">
        <w:t xml:space="preserve"> и перспективни за популацията животни, категорични са ловните деятели. </w:t>
      </w:r>
    </w:p>
    <w:p w:rsidR="00EC1F80" w:rsidRDefault="005B733E" w:rsidP="005B733E">
      <w:r w:rsidRPr="005B733E">
        <w:t xml:space="preserve">Смисълът на подобни изложения е </w:t>
      </w:r>
      <w:r>
        <w:t xml:space="preserve">именно </w:t>
      </w:r>
      <w:r w:rsidRPr="005B733E">
        <w:t xml:space="preserve">да се увеличава културата на </w:t>
      </w:r>
      <w:proofErr w:type="spellStart"/>
      <w:r w:rsidRPr="005B733E">
        <w:t>отстрел</w:t>
      </w:r>
      <w:proofErr w:type="spellEnd"/>
      <w:r w:rsidRPr="005B733E">
        <w:t xml:space="preserve">, </w:t>
      </w:r>
      <w:r w:rsidR="00EC1F80">
        <w:t>обясниха</w:t>
      </w:r>
      <w:r w:rsidRPr="005B733E">
        <w:t xml:space="preserve"> организаторите. </w:t>
      </w:r>
      <w:r>
        <w:t>„Имаме вече всички основания да кажем, че ловуването може да бъде средство з</w:t>
      </w:r>
      <w:r w:rsidR="00EC1F80">
        <w:t>а манипулиран</w:t>
      </w:r>
      <w:r>
        <w:t>е</w:t>
      </w:r>
      <w:r w:rsidR="009C7876">
        <w:t>, в положителна по</w:t>
      </w:r>
      <w:r w:rsidR="00E16F42">
        <w:t>сока,</w:t>
      </w:r>
      <w:r>
        <w:t xml:space="preserve"> </w:t>
      </w:r>
      <w:r w:rsidR="00EC1F80">
        <w:t xml:space="preserve">на </w:t>
      </w:r>
      <w:r>
        <w:t>популацията. И когато го използваме умело и разумно, успехите са неминуеми“, кат</w:t>
      </w:r>
      <w:r w:rsidR="00EC1F80">
        <w:t xml:space="preserve">егоричен бе инж. Иван </w:t>
      </w:r>
      <w:proofErr w:type="spellStart"/>
      <w:r w:rsidR="00EC1F80">
        <w:t>Степанов</w:t>
      </w:r>
      <w:proofErr w:type="spellEnd"/>
      <w:r w:rsidR="00EC1F80">
        <w:t xml:space="preserve">, който подчерта, че у нас стопанисваме най-високопроизводителните местообитания на благороден елен в </w:t>
      </w:r>
      <w:r w:rsidR="008D645D">
        <w:t>Европа</w:t>
      </w:r>
      <w:r w:rsidR="00E05796">
        <w:t xml:space="preserve"> и света.</w:t>
      </w:r>
    </w:p>
    <w:p w:rsidR="005B733E" w:rsidRPr="005B733E" w:rsidRDefault="00EC1F80" w:rsidP="005B733E">
      <w:r>
        <w:t>По неговите думи ловците също вече оценяват пр</w:t>
      </w:r>
      <w:r w:rsidR="00E16F42">
        <w:t>актиката на ловните стопанства да се съблюдават строги подборни</w:t>
      </w:r>
      <w:r>
        <w:t xml:space="preserve"> критерии за </w:t>
      </w:r>
      <w:proofErr w:type="spellStart"/>
      <w:r>
        <w:t>отстрел</w:t>
      </w:r>
      <w:proofErr w:type="spellEnd"/>
      <w:r>
        <w:t xml:space="preserve">. </w:t>
      </w:r>
    </w:p>
    <w:p w:rsidR="009C7876" w:rsidRDefault="00EC1F80" w:rsidP="0053286A">
      <w:r>
        <w:t xml:space="preserve">Рядко се виждат трофеи, като показаните в </w:t>
      </w:r>
      <w:proofErr w:type="spellStart"/>
      <w:r>
        <w:t>Лъгът</w:t>
      </w:r>
      <w:proofErr w:type="spellEnd"/>
      <w:r>
        <w:t xml:space="preserve">, </w:t>
      </w:r>
      <w:r w:rsidR="00E16F42">
        <w:t>сподели</w:t>
      </w:r>
      <w:r>
        <w:t xml:space="preserve"> областният управител на Разград Гюнай Хюсмен. „Те показват, че сме европейци и като институции все по-добре се справяме със задълженията си.  Да си горски е чест, вие сте хората, които опазвате нашите гори и нашия дивеч, вашата професия е велико призвание. Вярваме ви и разчитаме на вас!“, </w:t>
      </w:r>
      <w:r w:rsidR="009C7876">
        <w:t xml:space="preserve">обърна се </w:t>
      </w:r>
      <w:r w:rsidR="006F3C1A">
        <w:t xml:space="preserve">г-н </w:t>
      </w:r>
      <w:r w:rsidR="009C7876">
        <w:t xml:space="preserve"> Хюсмен към заетите в сектора</w:t>
      </w:r>
      <w:r>
        <w:t xml:space="preserve">. </w:t>
      </w:r>
    </w:p>
    <w:p w:rsidR="0015014D" w:rsidRDefault="00E16F42" w:rsidP="0053286A">
      <w:r>
        <w:t xml:space="preserve">Директорът на </w:t>
      </w:r>
      <w:proofErr w:type="spellStart"/>
      <w:r>
        <w:t>Северноцентралното</w:t>
      </w:r>
      <w:proofErr w:type="spellEnd"/>
      <w:r>
        <w:t xml:space="preserve"> държавно предприятие </w:t>
      </w:r>
      <w:r w:rsidR="009C7876">
        <w:t xml:space="preserve">инж. Миланов </w:t>
      </w:r>
      <w:r>
        <w:t>поздрави двамата инициатори, поставили началото на подобни изложения у нас – директорът на ДЛ</w:t>
      </w:r>
      <w:r w:rsidR="00E05796">
        <w:t xml:space="preserve">С „Воден – </w:t>
      </w:r>
      <w:proofErr w:type="spellStart"/>
      <w:r w:rsidR="00E05796">
        <w:t>Ири</w:t>
      </w:r>
      <w:proofErr w:type="spellEnd"/>
      <w:r w:rsidR="00E05796">
        <w:t xml:space="preserve"> Хисар“ инж. Кирил</w:t>
      </w:r>
      <w:bookmarkStart w:id="0" w:name="_GoBack"/>
      <w:bookmarkEnd w:id="0"/>
      <w:r>
        <w:t xml:space="preserve"> Колев и на ДЛС „Росица“ инж. Иван </w:t>
      </w:r>
      <w:proofErr w:type="spellStart"/>
      <w:r>
        <w:t>Степанов</w:t>
      </w:r>
      <w:proofErr w:type="spellEnd"/>
      <w:r>
        <w:t xml:space="preserve">. </w:t>
      </w:r>
    </w:p>
    <w:sectPr w:rsidR="00150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6A"/>
    <w:rsid w:val="00126FD6"/>
    <w:rsid w:val="0015014D"/>
    <w:rsid w:val="0053286A"/>
    <w:rsid w:val="005B733E"/>
    <w:rsid w:val="006F3C1A"/>
    <w:rsid w:val="008D645D"/>
    <w:rsid w:val="009C7876"/>
    <w:rsid w:val="00AC55AC"/>
    <w:rsid w:val="00C27862"/>
    <w:rsid w:val="00E05796"/>
    <w:rsid w:val="00E16F42"/>
    <w:rsid w:val="00EC1F80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029D"/>
  <w15:chartTrackingRefBased/>
  <w15:docId w15:val="{89C28A69-AF50-449D-B393-FC325AF6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Ваня</cp:lastModifiedBy>
  <cp:revision>2</cp:revision>
  <dcterms:created xsi:type="dcterms:W3CDTF">2017-10-17T13:11:00Z</dcterms:created>
  <dcterms:modified xsi:type="dcterms:W3CDTF">2017-10-17T13:11:00Z</dcterms:modified>
</cp:coreProperties>
</file>